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様式６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綾ユネスコエコパーク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まちづくりネットワーク協議会会長　様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（申請者）　　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団体名：　　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代表者：　　　　　　　　　　　　　　　㊞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連絡先：　　　　　　　　　　　　　　　　　</w:t>
      </w: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right="960" w:rightChars="400" w:firstLine="0" w:firstLineChars="0"/>
        <w:jc w:val="center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綾ユネスコエコパークまちづくりネットワーク協議会</w:t>
      </w:r>
    </w:p>
    <w:p>
      <w:pPr>
        <w:pStyle w:val="0"/>
        <w:ind w:left="0" w:leftChars="0" w:right="960" w:rightChars="400" w:firstLine="0" w:firstLineChars="0"/>
        <w:jc w:val="center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活　動　助　成　金　実　績　報　告　書</w:t>
      </w: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>令和　　年　　月　　日付けで綾まちネット第　　号で交付決定のありました助成金について、綾ユネスコエコパークまちづくりネットワーク協議会活動助成金交付要綱第１１条の規定に基づき下記のとおり関係書類を添えて報告します。</w:t>
      </w:r>
    </w:p>
    <w:p>
      <w:pPr>
        <w:pStyle w:val="0"/>
        <w:ind w:left="0" w:leftChars="0" w:firstLine="240" w:firstLineChars="100"/>
        <w:rPr>
          <w:rFonts w:hint="default"/>
        </w:rPr>
      </w:pPr>
    </w:p>
    <w:p>
      <w:pPr>
        <w:pStyle w:val="0"/>
        <w:ind w:left="0" w:leftChars="0" w:firstLine="0" w:firstLineChars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left="0" w:leftChars="0" w:firstLine="0" w:firstLineChars="0"/>
        <w:rPr>
          <w:rFonts w:hint="default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75"/>
        <w:gridCol w:w="7363"/>
      </w:tblGrid>
      <w:tr>
        <w:trPr>
          <w:trHeight w:val="1260" w:hRule="atLeast"/>
        </w:trPr>
        <w:tc>
          <w:tcPr>
            <w:tcW w:w="22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180"/>
                <w:fitText w:val="1440" w:id="1"/>
              </w:rPr>
              <w:t>事業</w:t>
            </w:r>
            <w:r>
              <w:rPr>
                <w:rFonts w:hint="eastAsia"/>
                <w:fitText w:val="1440" w:id="1"/>
              </w:rPr>
              <w:t>名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340" w:hRule="atLeast"/>
        </w:trPr>
        <w:tc>
          <w:tcPr>
            <w:tcW w:w="22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助成金交付額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金　　　　　　　　　　　　　　円　</w:t>
            </w:r>
          </w:p>
        </w:tc>
      </w:tr>
      <w:tr>
        <w:trPr>
          <w:trHeight w:val="2070" w:hRule="atLeast"/>
        </w:trPr>
        <w:tc>
          <w:tcPr>
            <w:tcW w:w="22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80"/>
                <w:fitText w:val="1440" w:id="2"/>
              </w:rPr>
              <w:t>添付書</w:t>
            </w:r>
            <w:r>
              <w:rPr>
                <w:rFonts w:hint="eastAsia"/>
                <w:fitText w:val="1440" w:id="2"/>
              </w:rPr>
              <w:t>類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□　事業実績書（様式７）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□　収支決算</w:t>
            </w:r>
            <w:bookmarkStart w:id="0" w:name="_GoBack"/>
            <w:bookmarkEnd w:id="0"/>
            <w:r>
              <w:rPr>
                <w:rFonts w:hint="eastAsia"/>
              </w:rPr>
              <w:t>書（様式８）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□　その他（　　　　　　　　　　　　　　　　　　　　　）</w:t>
            </w:r>
          </w:p>
        </w:tc>
      </w:tr>
    </w:tbl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様式７</w:t>
      </w:r>
    </w:p>
    <w:p>
      <w:pPr>
        <w:pStyle w:val="0"/>
        <w:ind w:left="0" w:leftChars="0" w:firstLine="0" w:firstLineChars="0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sz w:val="28"/>
        </w:rPr>
        <w:t>事　業　実　績　書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35"/>
        <w:gridCol w:w="7603"/>
      </w:tblGrid>
      <w:tr>
        <w:trPr>
          <w:trHeight w:val="2340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0"/>
                <w:sz w:val="24"/>
                <w:fitText w:val="1440" w:id="3"/>
              </w:rPr>
              <w:t>事業の概</w:t>
            </w:r>
            <w:r>
              <w:rPr>
                <w:rFonts w:hint="eastAsia"/>
                <w:sz w:val="24"/>
                <w:fitText w:val="1440" w:id="3"/>
              </w:rPr>
              <w:t>要</w:t>
            </w:r>
          </w:p>
        </w:tc>
        <w:tc>
          <w:tcPr>
            <w:tcW w:w="7603" w:type="dxa"/>
            <w:vAlign w:val="top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事業の目的や全体の内容、対象地域、参加者の規模（見込み）などをお書きください。</w:t>
            </w:r>
          </w:p>
        </w:tc>
      </w:tr>
      <w:tr>
        <w:trPr>
          <w:trHeight w:val="6830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0"/>
                <w:sz w:val="24"/>
                <w:fitText w:val="1440" w:id="4"/>
              </w:rPr>
              <w:t>事業の内</w:t>
            </w:r>
            <w:r>
              <w:rPr>
                <w:rFonts w:hint="eastAsia"/>
                <w:sz w:val="24"/>
                <w:fitText w:val="1440" w:id="4"/>
              </w:rPr>
              <w:t>容</w:t>
            </w:r>
          </w:p>
        </w:tc>
        <w:tc>
          <w:tcPr>
            <w:tcW w:w="7603" w:type="dxa"/>
            <w:vAlign w:val="center"/>
          </w:tcPr>
          <w:tbl>
            <w:tblPr>
              <w:tblStyle w:val="23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932"/>
              <w:gridCol w:w="5290"/>
            </w:tblGrid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月</w:t>
                  </w: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内容・説明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</w:tbl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1610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80"/>
                <w:sz w:val="24"/>
                <w:fitText w:val="1440" w:id="5"/>
              </w:rPr>
              <w:t>事業</w:t>
            </w:r>
            <w:r>
              <w:rPr>
                <w:rFonts w:hint="eastAsia"/>
                <w:sz w:val="24"/>
                <w:fitText w:val="1440" w:id="5"/>
              </w:rPr>
              <w:t>費</w:t>
            </w:r>
          </w:p>
        </w:tc>
        <w:tc>
          <w:tcPr>
            <w:tcW w:w="7603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single" w:color="auto"/>
              </w:rPr>
              <w:t>　　　　　　　　　　　　　円</w:t>
            </w:r>
          </w:p>
        </w:tc>
      </w:tr>
      <w:tr>
        <w:trPr>
          <w:trHeight w:val="1760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fitText w:val="1440" w:id="6"/>
              </w:rPr>
              <w:t>事業実施期間</w:t>
            </w:r>
          </w:p>
        </w:tc>
        <w:tc>
          <w:tcPr>
            <w:tcW w:w="760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4"/>
              </w:rPr>
              <w:t>令和　　年　　月　　日　～　令和　　年　　月　　日</w:t>
            </w:r>
          </w:p>
        </w:tc>
      </w:tr>
    </w:tbl>
    <w:p>
      <w:pPr>
        <w:pStyle w:val="0"/>
        <w:ind w:left="0" w:leftChars="0" w:firstLine="0" w:firstLineChars="0"/>
        <w:jc w:val="center"/>
        <w:rPr>
          <w:rFonts w:hint="default"/>
        </w:rPr>
      </w:pPr>
    </w:p>
    <w:p>
      <w:pPr>
        <w:pStyle w:val="0"/>
        <w:ind w:left="0" w:leftChars="0" w:firstLine="0" w:firstLineChars="0"/>
        <w:jc w:val="left"/>
        <w:rPr>
          <w:rFonts w:hint="default"/>
        </w:rPr>
      </w:pPr>
      <w:r>
        <w:rPr>
          <w:rFonts w:hint="eastAsia"/>
        </w:rPr>
        <w:t>様式８</w:t>
      </w:r>
    </w:p>
    <w:p>
      <w:pPr>
        <w:pStyle w:val="0"/>
        <w:ind w:left="0" w:leftChars="0" w:firstLine="0" w:firstLineChars="0"/>
        <w:jc w:val="center"/>
        <w:rPr>
          <w:rFonts w:hint="default"/>
        </w:rPr>
      </w:pPr>
      <w:r>
        <w:rPr>
          <w:rFonts w:hint="eastAsia"/>
          <w:sz w:val="28"/>
        </w:rPr>
        <w:t>収　支　決　算　書</w:t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【収入】　　　　　　　　　　　　　　　　　　　　　　　　　　　　　　　単位：円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15"/>
        <w:gridCol w:w="1800"/>
        <w:gridCol w:w="1800"/>
        <w:gridCol w:w="4121"/>
      </w:tblGrid>
      <w:tr>
        <w:trPr>
          <w:trHeight w:val="567" w:hRule="atLeast"/>
        </w:trPr>
        <w:tc>
          <w:tcPr>
            <w:tcW w:w="19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決算額</w:t>
            </w:r>
          </w:p>
        </w:tc>
        <w:tc>
          <w:tcPr>
            <w:tcW w:w="41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説　明（積　算）</w:t>
            </w:r>
          </w:p>
        </w:tc>
      </w:tr>
      <w:tr>
        <w:trPr>
          <w:trHeight w:val="567" w:hRule="atLeast"/>
        </w:trPr>
        <w:tc>
          <w:tcPr>
            <w:tcW w:w="19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20"/>
                <w:sz w:val="22"/>
                <w:fitText w:val="1540" w:id="7"/>
              </w:rPr>
              <w:t>助成</w:t>
            </w:r>
            <w:r>
              <w:rPr>
                <w:rFonts w:hint="eastAsia"/>
                <w:sz w:val="22"/>
                <w:fitText w:val="1540" w:id="7"/>
              </w:rPr>
              <w:t>金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1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1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80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800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tcBorders>
              <w:top w:val="doub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【支出】　　　　　　　　　　　　　　　　　　　　　　　　　　　　　　　単位：円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75"/>
        <w:gridCol w:w="1920"/>
        <w:gridCol w:w="1560"/>
        <w:gridCol w:w="1560"/>
        <w:gridCol w:w="4121"/>
      </w:tblGrid>
      <w:tr>
        <w:trPr>
          <w:trHeight w:val="567" w:hRule="atLeast"/>
        </w:trPr>
        <w:tc>
          <w:tcPr>
            <w:tcW w:w="2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決算額</w:t>
            </w:r>
          </w:p>
        </w:tc>
        <w:tc>
          <w:tcPr>
            <w:tcW w:w="41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説　明（積　算）</w:t>
            </w:r>
          </w:p>
        </w:tc>
      </w:tr>
      <w:tr>
        <w:trPr>
          <w:trHeight w:val="567" w:hRule="atLeast"/>
        </w:trPr>
        <w:tc>
          <w:tcPr>
            <w:tcW w:w="47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助成対象経費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20"/>
                <w:sz w:val="22"/>
                <w:fitText w:val="1540" w:id="8"/>
              </w:rPr>
              <w:t>報償</w:t>
            </w:r>
            <w:r>
              <w:rPr>
                <w:rFonts w:hint="eastAsia"/>
                <w:sz w:val="22"/>
                <w:fitText w:val="1540" w:id="8"/>
              </w:rPr>
              <w:t>費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10"/>
                <w:sz w:val="22"/>
                <w:fitText w:val="1540" w:id="9"/>
              </w:rPr>
              <w:t>消耗品</w:t>
            </w:r>
            <w:r>
              <w:rPr>
                <w:rFonts w:hint="eastAsia"/>
                <w:sz w:val="22"/>
                <w:fitText w:val="1540" w:id="9"/>
              </w:rPr>
              <w:t>費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10"/>
              </w:rPr>
              <w:t>印刷製本</w:t>
            </w:r>
            <w:r>
              <w:rPr>
                <w:rFonts w:hint="eastAsia"/>
                <w:sz w:val="22"/>
                <w:fitText w:val="1540" w:id="10"/>
              </w:rPr>
              <w:t>費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11"/>
              </w:rPr>
              <w:t>通信運搬</w:t>
            </w:r>
            <w:r>
              <w:rPr>
                <w:rFonts w:hint="eastAsia"/>
                <w:sz w:val="22"/>
                <w:fitText w:val="1540" w:id="11"/>
              </w:rPr>
              <w:t>費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540" w:id="12"/>
              </w:rPr>
              <w:t>手数料・保険料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540" w:id="13"/>
              </w:rPr>
              <w:t>使用料・賃借料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14"/>
              </w:rPr>
              <w:t>備品購入</w:t>
            </w:r>
            <w:r>
              <w:rPr>
                <w:rFonts w:hint="eastAsia"/>
                <w:sz w:val="22"/>
                <w:fitText w:val="1540" w:id="14"/>
              </w:rPr>
              <w:t>費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restar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助成対象外経費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412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121" w:type="dxa"/>
            <w:tcBorders>
              <w:top w:val="doub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default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2369</TotalTime>
  <Pages>3</Pages>
  <Words>0</Words>
  <Characters>424</Characters>
  <Application>JUST Note</Application>
  <Lines>486</Lines>
  <Paragraphs>54</Paragraphs>
  <CharactersWithSpaces>670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エコパーク推進室</dc:creator>
  <cp:lastModifiedBy>エコパーク推進室</cp:lastModifiedBy>
  <cp:lastPrinted>2021-06-23T05:26:37Z</cp:lastPrinted>
  <dcterms:created xsi:type="dcterms:W3CDTF">2019-10-29T05:20:00Z</dcterms:created>
  <dcterms:modified xsi:type="dcterms:W3CDTF">2021-06-23T05:28:08Z</dcterms:modified>
  <cp:revision>16</cp:revision>
</cp:coreProperties>
</file>